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907" w:rsidRDefault="005E2907" w:rsidP="002A56CD">
      <w:pPr>
        <w:pStyle w:val="a3"/>
      </w:pPr>
    </w:p>
    <w:p w:rsidR="005E2907" w:rsidRDefault="005E2907" w:rsidP="002A56CD">
      <w:pPr>
        <w:pStyle w:val="a3"/>
      </w:pPr>
    </w:p>
    <w:p w:rsidR="005E2907" w:rsidRPr="005E2907" w:rsidRDefault="005E2907" w:rsidP="005E2907">
      <w:pPr>
        <w:pStyle w:val="a3"/>
        <w:jc w:val="center"/>
        <w:rPr>
          <w:rFonts w:ascii="黑体" w:eastAsia="黑体" w:hAnsi="黑体"/>
          <w:sz w:val="52"/>
          <w:szCs w:val="52"/>
        </w:rPr>
      </w:pPr>
      <w:r w:rsidRPr="005E2907">
        <w:rPr>
          <w:rFonts w:ascii="黑体" w:eastAsia="黑体" w:hAnsi="黑体" w:hint="eastAsia"/>
          <w:sz w:val="52"/>
          <w:szCs w:val="52"/>
        </w:rPr>
        <w:t>合同书</w:t>
      </w:r>
    </w:p>
    <w:p w:rsidR="005E2907" w:rsidRDefault="005E2907" w:rsidP="002A56CD">
      <w:pPr>
        <w:pStyle w:val="a3"/>
      </w:pPr>
    </w:p>
    <w:p w:rsidR="005E2907" w:rsidRDefault="005E2907" w:rsidP="002A56CD">
      <w:pPr>
        <w:pStyle w:val="a3"/>
      </w:pPr>
    </w:p>
    <w:p w:rsidR="005E2907" w:rsidRPr="005E2907" w:rsidRDefault="005E2907" w:rsidP="00482229">
      <w:pPr>
        <w:pStyle w:val="a3"/>
        <w:ind w:firstLineChars="200" w:firstLine="560"/>
        <w:rPr>
          <w:sz w:val="28"/>
          <w:szCs w:val="28"/>
        </w:rPr>
      </w:pPr>
      <w:r w:rsidRPr="005E2907">
        <w:rPr>
          <w:rFonts w:hint="eastAsia"/>
          <w:sz w:val="28"/>
          <w:szCs w:val="28"/>
        </w:rPr>
        <w:t>项目名称：</w:t>
      </w:r>
    </w:p>
    <w:p w:rsidR="005E2907" w:rsidRPr="005E2907" w:rsidRDefault="005E2907" w:rsidP="002A56CD">
      <w:pPr>
        <w:pStyle w:val="a3"/>
        <w:rPr>
          <w:sz w:val="28"/>
          <w:szCs w:val="28"/>
        </w:rPr>
      </w:pPr>
    </w:p>
    <w:p w:rsidR="005E2907" w:rsidRPr="005E2907" w:rsidRDefault="005E2907" w:rsidP="002A56CD">
      <w:pPr>
        <w:pStyle w:val="a3"/>
        <w:rPr>
          <w:sz w:val="28"/>
          <w:szCs w:val="28"/>
        </w:rPr>
      </w:pPr>
    </w:p>
    <w:p w:rsidR="005E2907" w:rsidRPr="005E2907" w:rsidRDefault="005E2907" w:rsidP="002A56CD">
      <w:pPr>
        <w:pStyle w:val="a3"/>
        <w:rPr>
          <w:sz w:val="28"/>
          <w:szCs w:val="28"/>
        </w:rPr>
      </w:pPr>
    </w:p>
    <w:p w:rsidR="005E2907" w:rsidRPr="005E2907" w:rsidRDefault="005E2907" w:rsidP="002A56CD">
      <w:pPr>
        <w:pStyle w:val="a3"/>
        <w:rPr>
          <w:sz w:val="28"/>
          <w:szCs w:val="28"/>
        </w:rPr>
      </w:pPr>
    </w:p>
    <w:p w:rsidR="005E2907" w:rsidRPr="005E2907" w:rsidRDefault="005E2907" w:rsidP="002A56CD">
      <w:pPr>
        <w:pStyle w:val="a3"/>
        <w:rPr>
          <w:sz w:val="28"/>
          <w:szCs w:val="28"/>
        </w:rPr>
      </w:pPr>
    </w:p>
    <w:p w:rsidR="005E2907" w:rsidRPr="005E2907" w:rsidRDefault="005E2907" w:rsidP="00482229">
      <w:pPr>
        <w:pStyle w:val="a3"/>
        <w:ind w:firstLineChars="200" w:firstLine="560"/>
        <w:rPr>
          <w:sz w:val="28"/>
          <w:szCs w:val="28"/>
        </w:rPr>
      </w:pPr>
      <w:r w:rsidRPr="005E2907">
        <w:rPr>
          <w:rFonts w:hint="eastAsia"/>
          <w:sz w:val="28"/>
          <w:szCs w:val="28"/>
        </w:rPr>
        <w:t>甲方：</w:t>
      </w:r>
    </w:p>
    <w:p w:rsidR="005E2907" w:rsidRPr="005E2907" w:rsidRDefault="005E2907" w:rsidP="00482229">
      <w:pPr>
        <w:pStyle w:val="a3"/>
        <w:ind w:firstLineChars="200" w:firstLine="560"/>
        <w:rPr>
          <w:sz w:val="28"/>
          <w:szCs w:val="28"/>
        </w:rPr>
      </w:pPr>
      <w:r w:rsidRPr="005E2907">
        <w:rPr>
          <w:rFonts w:hint="eastAsia"/>
          <w:sz w:val="28"/>
          <w:szCs w:val="28"/>
        </w:rPr>
        <w:t>乙方：</w:t>
      </w:r>
    </w:p>
    <w:p w:rsidR="005E2907" w:rsidRPr="005E2907" w:rsidRDefault="005E2907" w:rsidP="00482229">
      <w:pPr>
        <w:pStyle w:val="a3"/>
        <w:ind w:firstLineChars="200" w:firstLine="560"/>
        <w:rPr>
          <w:rFonts w:hint="eastAsia"/>
          <w:sz w:val="28"/>
          <w:szCs w:val="28"/>
        </w:rPr>
      </w:pPr>
      <w:r w:rsidRPr="005E2907">
        <w:rPr>
          <w:rFonts w:hint="eastAsia"/>
          <w:sz w:val="28"/>
          <w:szCs w:val="28"/>
        </w:rPr>
        <w:t xml:space="preserve">日期：          </w:t>
      </w:r>
      <w:r>
        <w:rPr>
          <w:sz w:val="28"/>
          <w:szCs w:val="28"/>
        </w:rPr>
        <w:t xml:space="preserve">  </w:t>
      </w:r>
      <w:r w:rsidRPr="005E2907">
        <w:rPr>
          <w:rFonts w:hint="eastAsia"/>
          <w:sz w:val="28"/>
          <w:szCs w:val="28"/>
        </w:rPr>
        <w:t xml:space="preserve">年   </w:t>
      </w:r>
      <w:r>
        <w:rPr>
          <w:sz w:val="28"/>
          <w:szCs w:val="28"/>
        </w:rPr>
        <w:t xml:space="preserve"> </w:t>
      </w:r>
      <w:r w:rsidRPr="005E2907">
        <w:rPr>
          <w:rFonts w:hint="eastAsia"/>
          <w:sz w:val="28"/>
          <w:szCs w:val="28"/>
        </w:rPr>
        <w:t xml:space="preserve">  月 </w:t>
      </w:r>
      <w:r>
        <w:rPr>
          <w:sz w:val="28"/>
          <w:szCs w:val="28"/>
        </w:rPr>
        <w:t xml:space="preserve"> </w:t>
      </w:r>
      <w:r w:rsidRPr="005E2907">
        <w:rPr>
          <w:rFonts w:hint="eastAsia"/>
          <w:sz w:val="28"/>
          <w:szCs w:val="28"/>
        </w:rPr>
        <w:t xml:space="preserve">   日</w:t>
      </w:r>
    </w:p>
    <w:p w:rsidR="005E2907" w:rsidRDefault="005E2907" w:rsidP="002A56CD">
      <w:pPr>
        <w:pStyle w:val="a3"/>
      </w:pPr>
    </w:p>
    <w:p w:rsidR="005E2907" w:rsidRDefault="005E2907" w:rsidP="002A56CD">
      <w:pPr>
        <w:pStyle w:val="a3"/>
      </w:pPr>
    </w:p>
    <w:p w:rsidR="005E2907" w:rsidRDefault="005E2907" w:rsidP="002A56CD">
      <w:pPr>
        <w:pStyle w:val="a3"/>
      </w:pPr>
    </w:p>
    <w:p w:rsidR="005E2907" w:rsidRDefault="005E2907" w:rsidP="002A56CD">
      <w:pPr>
        <w:pStyle w:val="a3"/>
      </w:pPr>
    </w:p>
    <w:p w:rsidR="005E2907" w:rsidRPr="000166F8" w:rsidRDefault="005E2907" w:rsidP="000166F8">
      <w:pPr>
        <w:pStyle w:val="a3"/>
        <w:spacing w:before="0" w:beforeAutospacing="0" w:after="0" w:afterAutospacing="0"/>
        <w:ind w:firstLineChars="200" w:firstLine="560"/>
        <w:rPr>
          <w:sz w:val="28"/>
          <w:szCs w:val="28"/>
          <w:u w:val="single"/>
        </w:rPr>
      </w:pPr>
      <w:r w:rsidRPr="000166F8">
        <w:rPr>
          <w:rFonts w:hint="eastAsia"/>
          <w:sz w:val="28"/>
          <w:szCs w:val="28"/>
        </w:rPr>
        <w:lastRenderedPageBreak/>
        <w:t>甲方：</w:t>
      </w:r>
      <w:r w:rsidRPr="000166F8">
        <w:rPr>
          <w:rFonts w:hint="eastAsia"/>
          <w:sz w:val="28"/>
          <w:szCs w:val="28"/>
          <w:u w:val="single"/>
        </w:rPr>
        <w:t xml:space="preserve">   </w:t>
      </w:r>
      <w:r w:rsidRPr="000166F8">
        <w:rPr>
          <w:sz w:val="28"/>
          <w:szCs w:val="28"/>
          <w:u w:val="single"/>
        </w:rPr>
        <w:t xml:space="preserve">    </w:t>
      </w:r>
      <w:r w:rsidR="000166F8" w:rsidRPr="000166F8">
        <w:rPr>
          <w:sz w:val="28"/>
          <w:szCs w:val="28"/>
          <w:u w:val="single"/>
        </w:rPr>
        <w:t xml:space="preserve">                     </w:t>
      </w:r>
      <w:r w:rsidRPr="000166F8">
        <w:rPr>
          <w:sz w:val="28"/>
          <w:szCs w:val="28"/>
          <w:u w:val="single"/>
        </w:rPr>
        <w:t xml:space="preserve">      </w:t>
      </w:r>
      <w:r w:rsidRPr="000166F8">
        <w:rPr>
          <w:rFonts w:hint="eastAsia"/>
          <w:sz w:val="28"/>
          <w:szCs w:val="28"/>
          <w:u w:val="single"/>
        </w:rPr>
        <w:t xml:space="preserve">       </w:t>
      </w:r>
    </w:p>
    <w:p w:rsidR="005E2907" w:rsidRPr="000166F8" w:rsidRDefault="005E2907" w:rsidP="000166F8">
      <w:pPr>
        <w:pStyle w:val="a3"/>
        <w:spacing w:before="0" w:beforeAutospacing="0" w:after="0" w:afterAutospacing="0"/>
        <w:ind w:firstLineChars="200" w:firstLine="560"/>
        <w:rPr>
          <w:sz w:val="28"/>
          <w:szCs w:val="28"/>
          <w:u w:val="single"/>
        </w:rPr>
      </w:pPr>
      <w:r w:rsidRPr="000166F8">
        <w:rPr>
          <w:rFonts w:hint="eastAsia"/>
          <w:sz w:val="28"/>
          <w:szCs w:val="28"/>
        </w:rPr>
        <w:t>乙方：</w:t>
      </w:r>
      <w:r w:rsidRPr="000166F8">
        <w:rPr>
          <w:rFonts w:hint="eastAsia"/>
          <w:sz w:val="28"/>
          <w:szCs w:val="28"/>
          <w:u w:val="single"/>
        </w:rPr>
        <w:t xml:space="preserve">          </w:t>
      </w:r>
      <w:r w:rsidR="000166F8" w:rsidRPr="000166F8">
        <w:rPr>
          <w:sz w:val="28"/>
          <w:szCs w:val="28"/>
          <w:u w:val="single"/>
        </w:rPr>
        <w:t xml:space="preserve">                    </w:t>
      </w:r>
      <w:r w:rsidRPr="000166F8">
        <w:rPr>
          <w:rFonts w:hint="eastAsia"/>
          <w:sz w:val="28"/>
          <w:szCs w:val="28"/>
          <w:u w:val="single"/>
        </w:rPr>
        <w:t xml:space="preserve">           </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根据《中华人民共和国合同法》及其他有关法律、行政法规，遵循平等、自愿和</w:t>
      </w:r>
      <w:r w:rsidRPr="000166F8">
        <w:rPr>
          <w:sz w:val="28"/>
          <w:szCs w:val="28"/>
        </w:rPr>
        <w:t>诚实信用</w:t>
      </w:r>
      <w:r w:rsidRPr="000166F8">
        <w:rPr>
          <w:rFonts w:hint="eastAsia"/>
          <w:sz w:val="28"/>
          <w:szCs w:val="28"/>
        </w:rPr>
        <w:t>的原则，甲乙双方就</w:t>
      </w:r>
      <w:r w:rsidRPr="000166F8">
        <w:rPr>
          <w:rFonts w:hint="eastAsia"/>
          <w:sz w:val="28"/>
          <w:szCs w:val="28"/>
          <w:u w:val="single"/>
        </w:rPr>
        <w:t xml:space="preserve">              </w:t>
      </w:r>
      <w:r w:rsidR="000166F8" w:rsidRPr="000166F8">
        <w:rPr>
          <w:sz w:val="28"/>
          <w:szCs w:val="28"/>
          <w:u w:val="single"/>
        </w:rPr>
        <w:t xml:space="preserve">          </w:t>
      </w:r>
      <w:r w:rsidRPr="000166F8">
        <w:rPr>
          <w:rFonts w:hint="eastAsia"/>
          <w:sz w:val="28"/>
          <w:szCs w:val="28"/>
          <w:u w:val="single"/>
        </w:rPr>
        <w:t xml:space="preserve">           </w:t>
      </w:r>
      <w:r w:rsidRPr="000166F8">
        <w:rPr>
          <w:rFonts w:hint="eastAsia"/>
          <w:sz w:val="28"/>
          <w:szCs w:val="28"/>
        </w:rPr>
        <w:t>项目，达成以下合同内容：</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1、项目名称与地点</w:t>
      </w:r>
    </w:p>
    <w:p w:rsidR="00117330" w:rsidRPr="000166F8" w:rsidRDefault="00117330" w:rsidP="000166F8">
      <w:pPr>
        <w:pStyle w:val="a3"/>
        <w:spacing w:before="0" w:beforeAutospacing="0" w:after="0" w:afterAutospacing="0"/>
        <w:ind w:firstLineChars="200" w:firstLine="560"/>
        <w:rPr>
          <w:sz w:val="28"/>
          <w:szCs w:val="28"/>
          <w:u w:val="single"/>
        </w:rPr>
      </w:pPr>
      <w:r w:rsidRPr="000166F8">
        <w:rPr>
          <w:rFonts w:hint="eastAsia"/>
          <w:sz w:val="28"/>
          <w:szCs w:val="28"/>
        </w:rPr>
        <w:t>工程名称：</w:t>
      </w:r>
      <w:r w:rsidRPr="000166F8">
        <w:rPr>
          <w:rFonts w:hint="eastAsia"/>
          <w:sz w:val="28"/>
          <w:szCs w:val="28"/>
          <w:u w:val="single"/>
        </w:rPr>
        <w:t xml:space="preserve">                                   </w:t>
      </w:r>
    </w:p>
    <w:p w:rsidR="00117330" w:rsidRPr="000166F8" w:rsidRDefault="00117330" w:rsidP="000166F8">
      <w:pPr>
        <w:pStyle w:val="a3"/>
        <w:spacing w:before="0" w:beforeAutospacing="0" w:after="0" w:afterAutospacing="0"/>
        <w:ind w:firstLineChars="200" w:firstLine="560"/>
        <w:rPr>
          <w:rFonts w:hint="eastAsia"/>
          <w:sz w:val="28"/>
          <w:szCs w:val="28"/>
          <w:u w:val="single"/>
        </w:rPr>
      </w:pPr>
      <w:r w:rsidRPr="000166F8">
        <w:rPr>
          <w:rFonts w:hint="eastAsia"/>
          <w:sz w:val="28"/>
          <w:szCs w:val="28"/>
        </w:rPr>
        <w:t>工程地点：</w:t>
      </w:r>
      <w:r w:rsidRPr="000166F8">
        <w:rPr>
          <w:rFonts w:hint="eastAsia"/>
          <w:sz w:val="28"/>
          <w:szCs w:val="28"/>
          <w:u w:val="single"/>
        </w:rPr>
        <w:t xml:space="preserve">          </w:t>
      </w:r>
      <w:r w:rsidR="0094521A">
        <w:rPr>
          <w:sz w:val="28"/>
          <w:szCs w:val="28"/>
          <w:u w:val="single"/>
        </w:rPr>
        <w:t xml:space="preserve">           </w:t>
      </w:r>
      <w:r w:rsidRPr="000166F8">
        <w:rPr>
          <w:rFonts w:hint="eastAsia"/>
          <w:sz w:val="28"/>
          <w:szCs w:val="28"/>
          <w:u w:val="single"/>
        </w:rPr>
        <w:t xml:space="preserve">              </w:t>
      </w:r>
    </w:p>
    <w:p w:rsidR="00117330" w:rsidRPr="000166F8" w:rsidRDefault="00117330" w:rsidP="000166F8">
      <w:pPr>
        <w:pStyle w:val="a3"/>
        <w:spacing w:before="0" w:beforeAutospacing="0" w:after="0" w:afterAutospacing="0"/>
        <w:ind w:firstLineChars="200" w:firstLine="560"/>
        <w:rPr>
          <w:sz w:val="28"/>
          <w:szCs w:val="28"/>
          <w:u w:val="single"/>
        </w:rPr>
      </w:pPr>
      <w:r w:rsidRPr="000166F8">
        <w:rPr>
          <w:rFonts w:hint="eastAsia"/>
          <w:sz w:val="28"/>
          <w:szCs w:val="28"/>
        </w:rPr>
        <w:t>工程内容：</w:t>
      </w:r>
      <w:r w:rsidRPr="000166F8">
        <w:rPr>
          <w:rFonts w:hint="eastAsia"/>
          <w:sz w:val="28"/>
          <w:szCs w:val="28"/>
          <w:u w:val="single"/>
        </w:rPr>
        <w:t xml:space="preserve">                                   </w:t>
      </w:r>
    </w:p>
    <w:p w:rsidR="00117330" w:rsidRPr="000166F8" w:rsidRDefault="00117330" w:rsidP="000166F8">
      <w:pPr>
        <w:pStyle w:val="a3"/>
        <w:spacing w:before="0" w:beforeAutospacing="0" w:after="0" w:afterAutospacing="0"/>
        <w:ind w:firstLineChars="200" w:firstLine="560"/>
        <w:rPr>
          <w:sz w:val="28"/>
          <w:szCs w:val="28"/>
        </w:rPr>
      </w:pPr>
      <w:r w:rsidRPr="000166F8">
        <w:rPr>
          <w:sz w:val="28"/>
          <w:szCs w:val="28"/>
        </w:rPr>
        <w:t>2</w:t>
      </w:r>
      <w:r w:rsidRPr="000166F8">
        <w:rPr>
          <w:rFonts w:hint="eastAsia"/>
          <w:sz w:val="28"/>
          <w:szCs w:val="28"/>
        </w:rPr>
        <w:t>、合同范围和条件</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本合同的范围和条件应与上述规定的合同文件内容一致。</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3、货物名称与数量（详细配置见附件）</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u w:val="single"/>
        </w:rPr>
        <w:t xml:space="preserve">                            </w:t>
      </w:r>
      <w:r w:rsidRPr="000166F8">
        <w:rPr>
          <w:rFonts w:hint="eastAsia"/>
          <w:sz w:val="28"/>
          <w:szCs w:val="28"/>
        </w:rPr>
        <w:t>。</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4、乙方提交的货物应符合报价文件中所记载的详细配置、技术指标、参数及性能 ，并应附有此类货物完整、详细的技术资料和证明文件。</w:t>
      </w:r>
    </w:p>
    <w:p w:rsidR="00117330" w:rsidRPr="000166F8" w:rsidRDefault="00117330" w:rsidP="000166F8">
      <w:pPr>
        <w:pStyle w:val="a3"/>
        <w:spacing w:before="0" w:beforeAutospacing="0" w:after="0" w:afterAutospacing="0"/>
        <w:ind w:firstLineChars="200" w:firstLine="560"/>
        <w:rPr>
          <w:sz w:val="28"/>
          <w:szCs w:val="28"/>
        </w:rPr>
      </w:pPr>
      <w:r w:rsidRPr="000166F8">
        <w:rPr>
          <w:rFonts w:hint="eastAsia"/>
          <w:sz w:val="28"/>
          <w:szCs w:val="28"/>
        </w:rPr>
        <w:t>乙方提供货物的实际技术指标、参数及性能达不到报价文件承诺的标准，视为乙方违约，甲方有权退货或者扣罚</w:t>
      </w:r>
      <w:r w:rsidR="00243132" w:rsidRPr="000166F8">
        <w:rPr>
          <w:rFonts w:hint="eastAsia"/>
          <w:sz w:val="28"/>
          <w:szCs w:val="28"/>
        </w:rPr>
        <w:t>货物款。</w:t>
      </w:r>
    </w:p>
    <w:p w:rsidR="00243132" w:rsidRPr="000166F8" w:rsidRDefault="00243132" w:rsidP="000166F8">
      <w:pPr>
        <w:pStyle w:val="a3"/>
        <w:spacing w:before="0" w:beforeAutospacing="0" w:after="0" w:afterAutospacing="0"/>
        <w:ind w:firstLineChars="200" w:firstLine="560"/>
        <w:rPr>
          <w:sz w:val="28"/>
          <w:szCs w:val="28"/>
        </w:rPr>
      </w:pPr>
      <w:r w:rsidRPr="000166F8">
        <w:rPr>
          <w:rFonts w:hint="eastAsia"/>
          <w:sz w:val="28"/>
          <w:szCs w:val="28"/>
        </w:rPr>
        <w:t>甲方对乙方货源进行考察验收，认为所供货物质量及性能符合要求，乙方方能进行供货。</w:t>
      </w:r>
    </w:p>
    <w:p w:rsidR="00243132" w:rsidRPr="000166F8" w:rsidRDefault="00243132" w:rsidP="000166F8">
      <w:pPr>
        <w:pStyle w:val="a3"/>
        <w:spacing w:before="0" w:beforeAutospacing="0" w:after="0" w:afterAutospacing="0"/>
        <w:ind w:firstLineChars="200" w:firstLine="560"/>
        <w:rPr>
          <w:sz w:val="28"/>
          <w:szCs w:val="28"/>
        </w:rPr>
      </w:pPr>
      <w:r w:rsidRPr="000166F8">
        <w:rPr>
          <w:rFonts w:hint="eastAsia"/>
          <w:sz w:val="28"/>
          <w:szCs w:val="28"/>
        </w:rPr>
        <w:t>5、</w:t>
      </w:r>
      <w:r w:rsidR="006014E7" w:rsidRPr="000166F8">
        <w:rPr>
          <w:rFonts w:hint="eastAsia"/>
          <w:sz w:val="28"/>
          <w:szCs w:val="28"/>
        </w:rPr>
        <w:t>乙方应保证将货物按国家或行业标准包装并确保货物安全无损的运抵现场目的地，并负责卸货、设备调试、检测。</w:t>
      </w:r>
    </w:p>
    <w:p w:rsidR="006014E7" w:rsidRDefault="006014E7" w:rsidP="000166F8">
      <w:pPr>
        <w:pStyle w:val="a3"/>
        <w:spacing w:before="0" w:beforeAutospacing="0" w:after="0" w:afterAutospacing="0"/>
        <w:ind w:firstLineChars="200" w:firstLine="560"/>
        <w:rPr>
          <w:sz w:val="28"/>
          <w:szCs w:val="28"/>
        </w:rPr>
      </w:pPr>
      <w:r w:rsidRPr="000166F8">
        <w:rPr>
          <w:rFonts w:hint="eastAsia"/>
          <w:sz w:val="28"/>
          <w:szCs w:val="28"/>
        </w:rPr>
        <w:lastRenderedPageBreak/>
        <w:t>6、合同总金额</w:t>
      </w:r>
    </w:p>
    <w:p w:rsidR="002A5127" w:rsidRPr="002A5127" w:rsidRDefault="002A5127" w:rsidP="000166F8">
      <w:pPr>
        <w:pStyle w:val="a3"/>
        <w:spacing w:before="0" w:beforeAutospacing="0" w:after="0" w:afterAutospacing="0"/>
        <w:ind w:firstLineChars="200" w:firstLine="560"/>
        <w:rPr>
          <w:rFonts w:hint="eastAsia"/>
          <w:sz w:val="28"/>
          <w:szCs w:val="28"/>
        </w:rPr>
      </w:pPr>
      <w:r>
        <w:rPr>
          <w:rFonts w:hint="eastAsia"/>
          <w:sz w:val="28"/>
          <w:szCs w:val="28"/>
        </w:rPr>
        <w:t>合同总金额：</w:t>
      </w:r>
      <w:r>
        <w:rPr>
          <w:rFonts w:hint="eastAsia"/>
          <w:sz w:val="28"/>
          <w:szCs w:val="28"/>
          <w:u w:val="single"/>
        </w:rPr>
        <w:t xml:space="preserve">         </w:t>
      </w:r>
      <w:r>
        <w:rPr>
          <w:sz w:val="28"/>
          <w:szCs w:val="28"/>
        </w:rPr>
        <w:t xml:space="preserve"> </w:t>
      </w:r>
      <w:r>
        <w:rPr>
          <w:rFonts w:hint="eastAsia"/>
          <w:sz w:val="28"/>
          <w:szCs w:val="28"/>
        </w:rPr>
        <w:t>元（大写：</w:t>
      </w:r>
      <w:r>
        <w:rPr>
          <w:rFonts w:hint="eastAsia"/>
          <w:sz w:val="28"/>
          <w:szCs w:val="28"/>
          <w:u w:val="single"/>
        </w:rPr>
        <w:t xml:space="preserve">                   </w:t>
      </w:r>
      <w:r>
        <w:rPr>
          <w:rFonts w:hint="eastAsia"/>
          <w:sz w:val="28"/>
          <w:szCs w:val="28"/>
        </w:rPr>
        <w:t>）</w:t>
      </w:r>
      <w:r w:rsidR="008E5A10">
        <w:rPr>
          <w:rFonts w:hint="eastAsia"/>
          <w:sz w:val="28"/>
          <w:szCs w:val="28"/>
        </w:rPr>
        <w:t>。</w:t>
      </w:r>
    </w:p>
    <w:p w:rsidR="006014E7"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7、付款方式</w:t>
      </w:r>
    </w:p>
    <w:p w:rsidR="00EA3856"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合同签订、货物交付后经供应商安装并验收合格后一次结清。</w:t>
      </w:r>
    </w:p>
    <w:p w:rsidR="00EA3856"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8、交货时间</w:t>
      </w:r>
    </w:p>
    <w:p w:rsidR="00EA3856"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合同生效后于</w:t>
      </w:r>
      <w:r w:rsidRPr="000166F8">
        <w:rPr>
          <w:rFonts w:hint="eastAsia"/>
          <w:sz w:val="28"/>
          <w:szCs w:val="28"/>
          <w:u w:val="single"/>
        </w:rPr>
        <w:t xml:space="preserve">        </w:t>
      </w:r>
      <w:r w:rsidRPr="000166F8">
        <w:rPr>
          <w:rFonts w:hint="eastAsia"/>
          <w:sz w:val="28"/>
          <w:szCs w:val="28"/>
        </w:rPr>
        <w:t>个日历天内完成。</w:t>
      </w:r>
    </w:p>
    <w:p w:rsidR="00EA3856"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9、交货地点：招标人指定地点。</w:t>
      </w:r>
    </w:p>
    <w:p w:rsidR="00EA3856" w:rsidRPr="000166F8" w:rsidRDefault="00EA3856" w:rsidP="000166F8">
      <w:pPr>
        <w:pStyle w:val="a3"/>
        <w:spacing w:before="0" w:beforeAutospacing="0" w:after="0" w:afterAutospacing="0"/>
        <w:ind w:firstLineChars="200" w:firstLine="560"/>
        <w:rPr>
          <w:sz w:val="28"/>
          <w:szCs w:val="28"/>
        </w:rPr>
      </w:pPr>
      <w:r w:rsidRPr="000166F8">
        <w:rPr>
          <w:rFonts w:hint="eastAsia"/>
          <w:sz w:val="28"/>
          <w:szCs w:val="28"/>
        </w:rPr>
        <w:t>10、验收程序</w:t>
      </w:r>
    </w:p>
    <w:p w:rsidR="00EA3856" w:rsidRPr="000166F8" w:rsidRDefault="005555EF" w:rsidP="000166F8">
      <w:pPr>
        <w:pStyle w:val="a3"/>
        <w:spacing w:before="0" w:beforeAutospacing="0" w:after="0" w:afterAutospacing="0"/>
        <w:ind w:firstLineChars="200" w:firstLine="560"/>
        <w:rPr>
          <w:sz w:val="28"/>
          <w:szCs w:val="28"/>
        </w:rPr>
      </w:pPr>
      <w:r w:rsidRPr="000166F8">
        <w:rPr>
          <w:rFonts w:hint="eastAsia"/>
          <w:sz w:val="28"/>
          <w:szCs w:val="28"/>
        </w:rPr>
        <w:t>供货人负责将货物送到采购方指定的地点并负责卸货，由采购人负责验收，若检测合格，检测费由采购人负责，如果检测不合格，检测费由供货人负责，对检测不合格的货物，供货人应无条件退回</w:t>
      </w:r>
      <w:r w:rsidR="00834AC8" w:rsidRPr="000166F8">
        <w:rPr>
          <w:rFonts w:hint="eastAsia"/>
          <w:sz w:val="28"/>
          <w:szCs w:val="28"/>
        </w:rPr>
        <w:t>，如果重新发货延误合同，供货方应承担违约责任。</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11、售后服务条款</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（1）本工程质保期一年，质保期自工程竣工验收合格之日起算。</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（2）对不符合合同签订要求的货物应立即进行调换，调换本身并不影响甲方就其向乙方索赔的权利。</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（3）乙方应提供及时、快速、优质的服务。</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（4）乙方应提供现场安装技术支持。</w:t>
      </w:r>
    </w:p>
    <w:p w:rsidR="00834AC8" w:rsidRPr="000166F8" w:rsidRDefault="00834AC8" w:rsidP="000166F8">
      <w:pPr>
        <w:pStyle w:val="a3"/>
        <w:spacing w:before="0" w:beforeAutospacing="0" w:after="0" w:afterAutospacing="0"/>
        <w:ind w:firstLineChars="200" w:firstLine="560"/>
        <w:rPr>
          <w:sz w:val="28"/>
          <w:szCs w:val="28"/>
        </w:rPr>
      </w:pPr>
      <w:r w:rsidRPr="000166F8">
        <w:rPr>
          <w:rFonts w:hint="eastAsia"/>
          <w:sz w:val="28"/>
          <w:szCs w:val="28"/>
        </w:rPr>
        <w:t>12、</w:t>
      </w:r>
      <w:r w:rsidR="003B6709" w:rsidRPr="000166F8">
        <w:rPr>
          <w:rFonts w:hint="eastAsia"/>
          <w:sz w:val="28"/>
          <w:szCs w:val="28"/>
        </w:rPr>
        <w:t>合同的生效</w:t>
      </w:r>
    </w:p>
    <w:p w:rsidR="003B6709" w:rsidRPr="000166F8" w:rsidRDefault="003B6709" w:rsidP="000166F8">
      <w:pPr>
        <w:pStyle w:val="a3"/>
        <w:spacing w:before="0" w:beforeAutospacing="0" w:after="0" w:afterAutospacing="0"/>
        <w:ind w:firstLineChars="200" w:firstLine="560"/>
        <w:rPr>
          <w:sz w:val="28"/>
          <w:szCs w:val="28"/>
        </w:rPr>
      </w:pPr>
      <w:r w:rsidRPr="000166F8">
        <w:rPr>
          <w:rFonts w:hint="eastAsia"/>
          <w:sz w:val="28"/>
          <w:szCs w:val="28"/>
        </w:rPr>
        <w:t>本合同经双方授权代表签署，并经招标人审查合格后，甲、乙双方加盖印章开始生效。</w:t>
      </w:r>
    </w:p>
    <w:p w:rsidR="003B6709" w:rsidRPr="000166F8" w:rsidRDefault="003B6709" w:rsidP="000166F8">
      <w:pPr>
        <w:pStyle w:val="a3"/>
        <w:spacing w:before="0" w:beforeAutospacing="0" w:after="0" w:afterAutospacing="0"/>
        <w:ind w:firstLineChars="200" w:firstLine="560"/>
        <w:rPr>
          <w:sz w:val="28"/>
          <w:szCs w:val="28"/>
        </w:rPr>
      </w:pPr>
      <w:r w:rsidRPr="000166F8">
        <w:rPr>
          <w:rFonts w:hint="eastAsia"/>
          <w:sz w:val="28"/>
          <w:szCs w:val="28"/>
        </w:rPr>
        <w:lastRenderedPageBreak/>
        <w:t>13、违约条款</w:t>
      </w:r>
    </w:p>
    <w:p w:rsidR="003B6709" w:rsidRPr="000166F8" w:rsidRDefault="003B6709" w:rsidP="000166F8">
      <w:pPr>
        <w:pStyle w:val="a3"/>
        <w:spacing w:before="0" w:beforeAutospacing="0" w:after="0" w:afterAutospacing="0"/>
        <w:ind w:firstLineChars="200" w:firstLine="560"/>
        <w:rPr>
          <w:sz w:val="28"/>
          <w:szCs w:val="28"/>
        </w:rPr>
      </w:pPr>
      <w:r w:rsidRPr="000166F8">
        <w:rPr>
          <w:rFonts w:hint="eastAsia"/>
          <w:sz w:val="28"/>
          <w:szCs w:val="28"/>
        </w:rPr>
        <w:t>（1）</w:t>
      </w:r>
      <w:r w:rsidR="009A304F" w:rsidRPr="000166F8">
        <w:rPr>
          <w:rFonts w:hint="eastAsia"/>
          <w:sz w:val="28"/>
          <w:szCs w:val="28"/>
        </w:rPr>
        <w:t>甲方迟付货款，应按逾期付款金额每日万分之一支付违约金。</w:t>
      </w:r>
    </w:p>
    <w:p w:rsidR="009A304F" w:rsidRPr="000166F8" w:rsidRDefault="009A304F" w:rsidP="000166F8">
      <w:pPr>
        <w:pStyle w:val="a3"/>
        <w:spacing w:before="0" w:beforeAutospacing="0" w:after="0" w:afterAutospacing="0"/>
        <w:ind w:firstLineChars="200" w:firstLine="560"/>
        <w:rPr>
          <w:sz w:val="28"/>
          <w:szCs w:val="28"/>
        </w:rPr>
      </w:pPr>
      <w:r w:rsidRPr="000166F8">
        <w:rPr>
          <w:rFonts w:hint="eastAsia"/>
          <w:sz w:val="28"/>
          <w:szCs w:val="28"/>
        </w:rPr>
        <w:t>（2）乙方不履行合同或履行合同不符合约定，除迟交货物外，应向甲方支付违约金。乙方应按照合同约定时间交付设备，设备每迟到一天，按照中标总金额的2%支付违约金。乙方若出现其他违约行为情形</w:t>
      </w:r>
      <w:r w:rsidR="00A43380" w:rsidRPr="000166F8">
        <w:rPr>
          <w:rFonts w:hint="eastAsia"/>
          <w:sz w:val="28"/>
          <w:szCs w:val="28"/>
        </w:rPr>
        <w:t>，</w:t>
      </w:r>
      <w:r w:rsidR="00407D04" w:rsidRPr="000166F8">
        <w:rPr>
          <w:rFonts w:hint="eastAsia"/>
          <w:sz w:val="28"/>
          <w:szCs w:val="28"/>
        </w:rPr>
        <w:t>应按合同总金额支付违约金。</w:t>
      </w:r>
    </w:p>
    <w:p w:rsidR="00407D04" w:rsidRPr="000166F8" w:rsidRDefault="00407D04" w:rsidP="000166F8">
      <w:pPr>
        <w:pStyle w:val="a3"/>
        <w:spacing w:before="0" w:beforeAutospacing="0" w:after="0" w:afterAutospacing="0"/>
        <w:ind w:firstLineChars="200" w:firstLine="560"/>
        <w:rPr>
          <w:sz w:val="28"/>
          <w:szCs w:val="28"/>
        </w:rPr>
      </w:pPr>
      <w:r w:rsidRPr="000166F8">
        <w:rPr>
          <w:rFonts w:hint="eastAsia"/>
          <w:sz w:val="28"/>
          <w:szCs w:val="28"/>
        </w:rPr>
        <w:t>（3）乙方给甲方造成的实际损失高于违约金的，对高出违约金的部分乙方给与赔偿。</w:t>
      </w:r>
    </w:p>
    <w:p w:rsidR="00407D04" w:rsidRPr="000166F8" w:rsidRDefault="00407D04" w:rsidP="000166F8">
      <w:pPr>
        <w:pStyle w:val="a3"/>
        <w:spacing w:before="0" w:beforeAutospacing="0" w:after="0" w:afterAutospacing="0"/>
        <w:ind w:firstLineChars="200" w:firstLine="560"/>
        <w:rPr>
          <w:sz w:val="28"/>
          <w:szCs w:val="28"/>
        </w:rPr>
      </w:pPr>
      <w:r w:rsidRPr="000166F8">
        <w:rPr>
          <w:rFonts w:hint="eastAsia"/>
          <w:sz w:val="28"/>
          <w:szCs w:val="28"/>
        </w:rPr>
        <w:t>（4）乙方延迟履行合同、不完全履行合同，除支付违约金外，仍应履行合同，不履行合同或履行合同不符合约定，甲方均有权解除合同，并就乙方违约给甲方造成的损失向乙方索赔。</w:t>
      </w:r>
    </w:p>
    <w:p w:rsidR="00407D04" w:rsidRPr="000166F8" w:rsidRDefault="00407D04" w:rsidP="000166F8">
      <w:pPr>
        <w:pStyle w:val="a3"/>
        <w:spacing w:before="0" w:beforeAutospacing="0" w:after="0" w:afterAutospacing="0"/>
        <w:ind w:firstLineChars="200" w:firstLine="560"/>
        <w:rPr>
          <w:sz w:val="28"/>
          <w:szCs w:val="28"/>
        </w:rPr>
      </w:pPr>
      <w:r w:rsidRPr="000166F8">
        <w:rPr>
          <w:rFonts w:hint="eastAsia"/>
          <w:sz w:val="28"/>
          <w:szCs w:val="28"/>
        </w:rPr>
        <w:t>（5）其他未尽事宜，以《中华人民共和国合同法》和其他有关法律、法规规定为准，无相关规定的，双方协商解决。</w:t>
      </w:r>
    </w:p>
    <w:p w:rsidR="00407D04" w:rsidRPr="000166F8" w:rsidRDefault="00407D04" w:rsidP="000166F8">
      <w:pPr>
        <w:pStyle w:val="a3"/>
        <w:spacing w:before="0" w:beforeAutospacing="0" w:after="0" w:afterAutospacing="0"/>
        <w:ind w:firstLineChars="200" w:firstLine="560"/>
        <w:rPr>
          <w:sz w:val="28"/>
          <w:szCs w:val="28"/>
        </w:rPr>
      </w:pPr>
      <w:r w:rsidRPr="000166F8">
        <w:rPr>
          <w:rFonts w:hint="eastAsia"/>
          <w:sz w:val="28"/>
          <w:szCs w:val="28"/>
        </w:rPr>
        <w:t>14、不可抗力条款</w:t>
      </w:r>
    </w:p>
    <w:p w:rsidR="00407D04" w:rsidRPr="000166F8" w:rsidRDefault="00407D04" w:rsidP="000166F8">
      <w:pPr>
        <w:pStyle w:val="a3"/>
        <w:spacing w:before="0" w:beforeAutospacing="0" w:after="0" w:afterAutospacing="0"/>
        <w:ind w:firstLineChars="200" w:firstLine="560"/>
        <w:rPr>
          <w:sz w:val="28"/>
          <w:szCs w:val="28"/>
        </w:rPr>
      </w:pPr>
      <w:r w:rsidRPr="000166F8">
        <w:rPr>
          <w:rFonts w:hint="eastAsia"/>
          <w:sz w:val="28"/>
          <w:szCs w:val="28"/>
        </w:rPr>
        <w:t>乙方因不可抗力不能及时或</w:t>
      </w:r>
      <w:r w:rsidR="00F55005" w:rsidRPr="000166F8">
        <w:rPr>
          <w:rFonts w:hint="eastAsia"/>
          <w:sz w:val="28"/>
          <w:szCs w:val="28"/>
        </w:rPr>
        <w:t>完全履行合同的，应及时通知招标人及用户，并在10天内提供相应证明，未履行完全合同部分是否继续履行、如何履行等问题，可由双方协商解决，但确定为不可抗力原因造成的损失，免于承担责任。</w:t>
      </w:r>
    </w:p>
    <w:p w:rsidR="00F55005" w:rsidRPr="000166F8" w:rsidRDefault="00F55005" w:rsidP="000166F8">
      <w:pPr>
        <w:pStyle w:val="a3"/>
        <w:spacing w:before="0" w:beforeAutospacing="0" w:after="0" w:afterAutospacing="0"/>
        <w:ind w:firstLineChars="200" w:firstLine="560"/>
        <w:rPr>
          <w:sz w:val="28"/>
          <w:szCs w:val="28"/>
        </w:rPr>
      </w:pPr>
      <w:r w:rsidRPr="000166F8">
        <w:rPr>
          <w:rFonts w:hint="eastAsia"/>
          <w:sz w:val="28"/>
          <w:szCs w:val="28"/>
        </w:rPr>
        <w:t>15、本合同未尽事宜，经双方协商可签订补充协议，所签订的补充协议与本合同具有同等的法律效力。合同补充条款应同时报采购人备案。</w:t>
      </w:r>
    </w:p>
    <w:p w:rsidR="00F55005" w:rsidRPr="000166F8" w:rsidRDefault="00F55005" w:rsidP="000166F8">
      <w:pPr>
        <w:pStyle w:val="a3"/>
        <w:spacing w:before="0" w:beforeAutospacing="0" w:after="0" w:afterAutospacing="0"/>
        <w:ind w:firstLineChars="200" w:firstLine="560"/>
        <w:rPr>
          <w:sz w:val="28"/>
          <w:szCs w:val="28"/>
        </w:rPr>
      </w:pPr>
      <w:r w:rsidRPr="000166F8">
        <w:rPr>
          <w:rFonts w:hint="eastAsia"/>
          <w:sz w:val="28"/>
          <w:szCs w:val="28"/>
        </w:rPr>
        <w:lastRenderedPageBreak/>
        <w:t>16、</w:t>
      </w:r>
      <w:r w:rsidR="00746D9D" w:rsidRPr="000166F8">
        <w:rPr>
          <w:rFonts w:hint="eastAsia"/>
          <w:sz w:val="28"/>
          <w:szCs w:val="28"/>
        </w:rPr>
        <w:t>争议的解决方式</w:t>
      </w:r>
    </w:p>
    <w:p w:rsidR="00746D9D" w:rsidRPr="000166F8" w:rsidRDefault="00746D9D" w:rsidP="000166F8">
      <w:pPr>
        <w:pStyle w:val="a3"/>
        <w:spacing w:before="0" w:beforeAutospacing="0" w:after="0" w:afterAutospacing="0"/>
        <w:ind w:firstLineChars="200" w:firstLine="560"/>
        <w:rPr>
          <w:sz w:val="28"/>
          <w:szCs w:val="28"/>
        </w:rPr>
      </w:pPr>
      <w:r w:rsidRPr="000166F8">
        <w:rPr>
          <w:rFonts w:hint="eastAsia"/>
          <w:sz w:val="28"/>
          <w:szCs w:val="28"/>
        </w:rPr>
        <w:t>合同发生纠纷时，双方应协商解决，协商不成可以向济南市仲裁委员会提起仲裁。</w:t>
      </w:r>
    </w:p>
    <w:p w:rsidR="00571726" w:rsidRDefault="00746D9D" w:rsidP="0094521A">
      <w:pPr>
        <w:pStyle w:val="a3"/>
        <w:spacing w:before="0" w:beforeAutospacing="0" w:after="0" w:afterAutospacing="0"/>
        <w:ind w:firstLineChars="200" w:firstLine="560"/>
        <w:rPr>
          <w:rFonts w:hint="eastAsia"/>
        </w:rPr>
      </w:pPr>
      <w:r w:rsidRPr="000166F8">
        <w:rPr>
          <w:rFonts w:hint="eastAsia"/>
          <w:sz w:val="28"/>
          <w:szCs w:val="28"/>
        </w:rPr>
        <w:t>17、本合同一式三份，甲、乙双方各执一份，招标代理一份。</w:t>
      </w:r>
    </w:p>
    <w:p w:rsidR="0053648C" w:rsidRDefault="0053648C" w:rsidP="006D3ADA">
      <w:pPr>
        <w:pStyle w:val="a3"/>
        <w:sectPr w:rsidR="0053648C" w:rsidSect="006D3ADA">
          <w:type w:val="continuous"/>
          <w:pgSz w:w="11906" w:h="16838"/>
          <w:pgMar w:top="1440" w:right="1800" w:bottom="1440" w:left="1800" w:header="851" w:footer="992" w:gutter="0"/>
          <w:cols w:space="425"/>
          <w:docGrid w:type="lines" w:linePitch="312"/>
        </w:sectPr>
      </w:pPr>
    </w:p>
    <w:p w:rsidR="0094521A" w:rsidRDefault="0094521A" w:rsidP="006D3ADA">
      <w:pPr>
        <w:pStyle w:val="a3"/>
      </w:pPr>
    </w:p>
    <w:p w:rsidR="0094521A" w:rsidRDefault="0094521A" w:rsidP="006D3ADA">
      <w:pPr>
        <w:pStyle w:val="a3"/>
        <w:rPr>
          <w:rFonts w:hint="eastAsia"/>
        </w:rPr>
      </w:pPr>
    </w:p>
    <w:p w:rsidR="006D3ADA" w:rsidRDefault="00995099" w:rsidP="006D3ADA">
      <w:pPr>
        <w:pStyle w:val="a3"/>
      </w:pPr>
      <w:r>
        <w:rPr>
          <w:rFonts w:hint="eastAsia"/>
        </w:rPr>
        <w:t>甲方</w:t>
      </w:r>
    </w:p>
    <w:p w:rsidR="006D3ADA" w:rsidRDefault="00995099" w:rsidP="006D3ADA">
      <w:pPr>
        <w:pStyle w:val="a3"/>
      </w:pPr>
      <w:r>
        <w:rPr>
          <w:rFonts w:hint="eastAsia"/>
        </w:rPr>
        <w:t>名称：</w:t>
      </w:r>
    </w:p>
    <w:p w:rsidR="0053648C" w:rsidRDefault="00995099" w:rsidP="006D3ADA">
      <w:pPr>
        <w:pStyle w:val="a3"/>
      </w:pPr>
      <w:r>
        <w:rPr>
          <w:rFonts w:hint="eastAsia"/>
        </w:rPr>
        <w:t>全权代表（签字）：</w:t>
      </w:r>
    </w:p>
    <w:p w:rsidR="0053648C" w:rsidRDefault="00995099" w:rsidP="006D3ADA">
      <w:pPr>
        <w:pStyle w:val="a3"/>
      </w:pPr>
      <w:r>
        <w:rPr>
          <w:rFonts w:hint="eastAsia"/>
        </w:rPr>
        <w:t>地址：</w:t>
      </w:r>
    </w:p>
    <w:p w:rsidR="0053648C" w:rsidRDefault="00995099" w:rsidP="006D3ADA">
      <w:pPr>
        <w:pStyle w:val="a3"/>
      </w:pPr>
      <w:r>
        <w:rPr>
          <w:rFonts w:hint="eastAsia"/>
        </w:rPr>
        <w:t>电话：</w:t>
      </w:r>
    </w:p>
    <w:p w:rsidR="0053648C" w:rsidRDefault="00995099" w:rsidP="006D3ADA">
      <w:pPr>
        <w:pStyle w:val="a3"/>
      </w:pPr>
      <w:r>
        <w:rPr>
          <w:rFonts w:hint="eastAsia"/>
        </w:rPr>
        <w:t>开户银行：</w:t>
      </w:r>
    </w:p>
    <w:p w:rsidR="0053648C" w:rsidRDefault="00995099" w:rsidP="006D3ADA">
      <w:pPr>
        <w:pStyle w:val="a3"/>
      </w:pPr>
      <w:r>
        <w:rPr>
          <w:rFonts w:hint="eastAsia"/>
        </w:rPr>
        <w:t>账号：</w:t>
      </w:r>
    </w:p>
    <w:p w:rsidR="0053648C" w:rsidRDefault="00995099" w:rsidP="006D3ADA">
      <w:pPr>
        <w:pStyle w:val="a3"/>
      </w:pPr>
      <w:r>
        <w:rPr>
          <w:rFonts w:hint="eastAsia"/>
        </w:rPr>
        <w:t>时间：       年     月     日</w:t>
      </w:r>
    </w:p>
    <w:p w:rsidR="0053648C" w:rsidRDefault="0053648C" w:rsidP="006D3ADA">
      <w:pPr>
        <w:pStyle w:val="a3"/>
      </w:pPr>
    </w:p>
    <w:p w:rsidR="0094521A" w:rsidRDefault="0094521A" w:rsidP="006D3ADA">
      <w:pPr>
        <w:pStyle w:val="a3"/>
      </w:pPr>
    </w:p>
    <w:p w:rsidR="0094521A" w:rsidRDefault="0094521A" w:rsidP="006D3ADA">
      <w:pPr>
        <w:pStyle w:val="a3"/>
      </w:pPr>
    </w:p>
    <w:p w:rsidR="0094521A" w:rsidRDefault="0094521A" w:rsidP="006D3ADA">
      <w:pPr>
        <w:pStyle w:val="a3"/>
      </w:pPr>
    </w:p>
    <w:p w:rsidR="0094521A" w:rsidRDefault="0094521A" w:rsidP="006D3ADA">
      <w:pPr>
        <w:pStyle w:val="a3"/>
      </w:pPr>
    </w:p>
    <w:p w:rsidR="0094521A" w:rsidRDefault="0094521A" w:rsidP="006D3ADA">
      <w:pPr>
        <w:pStyle w:val="a3"/>
      </w:pPr>
    </w:p>
    <w:p w:rsidR="0094521A" w:rsidRDefault="0094521A" w:rsidP="006D3ADA">
      <w:pPr>
        <w:pStyle w:val="a3"/>
      </w:pPr>
    </w:p>
    <w:p w:rsidR="0094521A" w:rsidRDefault="0094521A" w:rsidP="006D3ADA">
      <w:pPr>
        <w:pStyle w:val="a3"/>
        <w:rPr>
          <w:rFonts w:hint="eastAsia"/>
        </w:rPr>
      </w:pPr>
    </w:p>
    <w:p w:rsidR="00995099" w:rsidRDefault="00995099" w:rsidP="006D3ADA">
      <w:pPr>
        <w:pStyle w:val="a3"/>
      </w:pPr>
    </w:p>
    <w:p w:rsidR="0094521A" w:rsidRDefault="0094521A" w:rsidP="006D3ADA">
      <w:pPr>
        <w:pStyle w:val="a3"/>
        <w:rPr>
          <w:rFonts w:hint="eastAsia"/>
        </w:rPr>
      </w:pPr>
    </w:p>
    <w:p w:rsidR="0094521A" w:rsidRDefault="0094521A" w:rsidP="00995099">
      <w:pPr>
        <w:pStyle w:val="a3"/>
      </w:pPr>
      <w:bookmarkStart w:id="0" w:name="_GoBack"/>
      <w:bookmarkEnd w:id="0"/>
    </w:p>
    <w:p w:rsidR="00995099" w:rsidRDefault="00995099" w:rsidP="00995099">
      <w:pPr>
        <w:pStyle w:val="a3"/>
      </w:pPr>
      <w:r>
        <w:rPr>
          <w:rFonts w:hint="eastAsia"/>
        </w:rPr>
        <w:t>乙方</w:t>
      </w:r>
    </w:p>
    <w:p w:rsidR="00995099" w:rsidRDefault="00995099" w:rsidP="00995099">
      <w:pPr>
        <w:pStyle w:val="a3"/>
      </w:pPr>
      <w:r>
        <w:rPr>
          <w:rFonts w:hint="eastAsia"/>
        </w:rPr>
        <w:t>名称：</w:t>
      </w:r>
    </w:p>
    <w:p w:rsidR="00995099" w:rsidRDefault="00995099" w:rsidP="00995099">
      <w:pPr>
        <w:pStyle w:val="a3"/>
      </w:pPr>
      <w:r>
        <w:rPr>
          <w:rFonts w:hint="eastAsia"/>
        </w:rPr>
        <w:t>全权代表（签字）：</w:t>
      </w:r>
    </w:p>
    <w:p w:rsidR="00995099" w:rsidRDefault="00995099" w:rsidP="00995099">
      <w:pPr>
        <w:pStyle w:val="a3"/>
      </w:pPr>
      <w:r>
        <w:rPr>
          <w:rFonts w:hint="eastAsia"/>
        </w:rPr>
        <w:t>地址：</w:t>
      </w:r>
    </w:p>
    <w:p w:rsidR="00995099" w:rsidRDefault="00995099" w:rsidP="00995099">
      <w:pPr>
        <w:pStyle w:val="a3"/>
      </w:pPr>
      <w:r>
        <w:rPr>
          <w:rFonts w:hint="eastAsia"/>
        </w:rPr>
        <w:t>电话：</w:t>
      </w:r>
    </w:p>
    <w:p w:rsidR="00995099" w:rsidRDefault="00995099" w:rsidP="00995099">
      <w:pPr>
        <w:pStyle w:val="a3"/>
      </w:pPr>
      <w:r>
        <w:rPr>
          <w:rFonts w:hint="eastAsia"/>
        </w:rPr>
        <w:t>开户银行：</w:t>
      </w:r>
    </w:p>
    <w:p w:rsidR="00995099" w:rsidRDefault="00995099" w:rsidP="00995099">
      <w:pPr>
        <w:pStyle w:val="a3"/>
      </w:pPr>
      <w:r>
        <w:rPr>
          <w:rFonts w:hint="eastAsia"/>
        </w:rPr>
        <w:t>账号：</w:t>
      </w:r>
    </w:p>
    <w:p w:rsidR="00995099" w:rsidRDefault="00995099" w:rsidP="00995099">
      <w:pPr>
        <w:pStyle w:val="a3"/>
      </w:pPr>
      <w:r>
        <w:rPr>
          <w:rFonts w:hint="eastAsia"/>
        </w:rPr>
        <w:t>时间：       年     月     日</w:t>
      </w:r>
    </w:p>
    <w:p w:rsidR="0053648C" w:rsidRDefault="0053648C" w:rsidP="006D3ADA">
      <w:pPr>
        <w:pStyle w:val="a3"/>
      </w:pPr>
    </w:p>
    <w:p w:rsidR="0053648C" w:rsidRDefault="0053648C" w:rsidP="006D3ADA">
      <w:pPr>
        <w:pStyle w:val="a3"/>
      </w:pPr>
    </w:p>
    <w:p w:rsidR="0053648C" w:rsidRDefault="0053648C" w:rsidP="006D3ADA">
      <w:pPr>
        <w:pStyle w:val="a3"/>
      </w:pPr>
    </w:p>
    <w:p w:rsidR="0053648C" w:rsidRDefault="0053648C" w:rsidP="006D3ADA">
      <w:pPr>
        <w:pStyle w:val="a3"/>
      </w:pPr>
    </w:p>
    <w:sectPr w:rsidR="0053648C" w:rsidSect="0053648C">
      <w:type w:val="continuous"/>
      <w:pgSz w:w="11906" w:h="16838"/>
      <w:pgMar w:top="1440" w:right="1800" w:bottom="1440" w:left="1800"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6CD"/>
    <w:rsid w:val="000166F8"/>
    <w:rsid w:val="00117330"/>
    <w:rsid w:val="00243132"/>
    <w:rsid w:val="002A5127"/>
    <w:rsid w:val="002A56CD"/>
    <w:rsid w:val="003B6709"/>
    <w:rsid w:val="00407D04"/>
    <w:rsid w:val="00482229"/>
    <w:rsid w:val="0053648C"/>
    <w:rsid w:val="005555EF"/>
    <w:rsid w:val="00571726"/>
    <w:rsid w:val="005E2907"/>
    <w:rsid w:val="006014E7"/>
    <w:rsid w:val="006D3ADA"/>
    <w:rsid w:val="00746D9D"/>
    <w:rsid w:val="00834AC8"/>
    <w:rsid w:val="008E5A10"/>
    <w:rsid w:val="0094521A"/>
    <w:rsid w:val="00995099"/>
    <w:rsid w:val="009A304F"/>
    <w:rsid w:val="00A43380"/>
    <w:rsid w:val="00EA3856"/>
    <w:rsid w:val="00F55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34DB3"/>
  <w15:chartTrackingRefBased/>
  <w15:docId w15:val="{CB361BF5-FD4D-430C-A312-8E1C33AF9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56C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050139">
      <w:bodyDiv w:val="1"/>
      <w:marLeft w:val="0"/>
      <w:marRight w:val="0"/>
      <w:marTop w:val="0"/>
      <w:marBottom w:val="0"/>
      <w:divBdr>
        <w:top w:val="none" w:sz="0" w:space="0" w:color="auto"/>
        <w:left w:val="none" w:sz="0" w:space="0" w:color="auto"/>
        <w:bottom w:val="none" w:sz="0" w:space="0" w:color="auto"/>
        <w:right w:val="none" w:sz="0" w:space="0" w:color="auto"/>
      </w:divBdr>
    </w:div>
    <w:div w:id="731582602">
      <w:bodyDiv w:val="1"/>
      <w:marLeft w:val="0"/>
      <w:marRight w:val="0"/>
      <w:marTop w:val="0"/>
      <w:marBottom w:val="0"/>
      <w:divBdr>
        <w:top w:val="none" w:sz="0" w:space="0" w:color="auto"/>
        <w:left w:val="none" w:sz="0" w:space="0" w:color="auto"/>
        <w:bottom w:val="none" w:sz="0" w:space="0" w:color="auto"/>
        <w:right w:val="none" w:sz="0" w:space="0" w:color="auto"/>
      </w:divBdr>
    </w:div>
    <w:div w:id="1473861419">
      <w:bodyDiv w:val="1"/>
      <w:marLeft w:val="0"/>
      <w:marRight w:val="0"/>
      <w:marTop w:val="0"/>
      <w:marBottom w:val="0"/>
      <w:divBdr>
        <w:top w:val="none" w:sz="0" w:space="0" w:color="auto"/>
        <w:left w:val="none" w:sz="0" w:space="0" w:color="auto"/>
        <w:bottom w:val="none" w:sz="0" w:space="0" w:color="auto"/>
        <w:right w:val="none" w:sz="0" w:space="0" w:color="auto"/>
      </w:divBdr>
    </w:div>
    <w:div w:id="20799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5</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2021-11-16T01:15:00Z</dcterms:created>
  <dcterms:modified xsi:type="dcterms:W3CDTF">2021-11-16T02:44:00Z</dcterms:modified>
</cp:coreProperties>
</file>